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C1BE64" w14:textId="77777777" w:rsidR="005B2350" w:rsidRPr="005B2350" w:rsidRDefault="005B2350" w:rsidP="005B235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kern w:val="0"/>
          <w:highlight w:val="yellow"/>
          <w:lang w:eastAsia="it-IT"/>
          <w14:ligatures w14:val="none"/>
        </w:rPr>
      </w:pPr>
      <w:bookmarkStart w:id="0" w:name="_Hlk150518138"/>
      <w:r w:rsidRPr="005B2350">
        <w:rPr>
          <w:rFonts w:ascii="Tahoma" w:eastAsia="Times New Roman" w:hAnsi="Tahoma" w:cs="Tahoma"/>
          <w:noProof/>
          <w:color w:val="000000"/>
          <w:kern w:val="0"/>
          <w:highlight w:val="yellow"/>
          <w:lang w:eastAsia="it-IT"/>
          <w14:ligatures w14:val="none"/>
        </w:rPr>
        <w:drawing>
          <wp:inline distT="0" distB="0" distL="0" distR="0" wp14:anchorId="0A9231B0" wp14:editId="2588DB52">
            <wp:extent cx="1085215" cy="1115695"/>
            <wp:effectExtent l="0" t="0" r="635" b="8255"/>
            <wp:docPr id="18650197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42E0F" w14:textId="5CED67F4" w:rsidR="00D14F1F" w:rsidRDefault="00D14F1F" w:rsidP="005B2350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</w:pPr>
      <w:r w:rsidRPr="00D14F1F"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  <w:t>«La peggior discriminazione di cui soffrono i poveri è la mancanza di attenzione spirituale.</w:t>
      </w:r>
      <w:r w:rsidRPr="00087E2D">
        <w:rPr>
          <w:rFonts w:ascii="Comic Sans MS" w:hAnsi="Comic Sans MS" w:cs="Tahoma"/>
          <w:color w:val="C00000"/>
        </w:rPr>
        <w:t>»</w:t>
      </w:r>
      <w:r w:rsidR="005B2350" w:rsidRPr="005B2350"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  <w:t xml:space="preserve"> </w:t>
      </w:r>
    </w:p>
    <w:p w14:paraId="4A58D839" w14:textId="0D596AF3" w:rsidR="005B2350" w:rsidRPr="005B2350" w:rsidRDefault="005B2350" w:rsidP="005B2350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</w:pPr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>(</w:t>
      </w:r>
      <w:proofErr w:type="spellStart"/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>Evangelii</w:t>
      </w:r>
      <w:proofErr w:type="spellEnd"/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 xml:space="preserve"> </w:t>
      </w:r>
      <w:proofErr w:type="spellStart"/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>Gaudium</w:t>
      </w:r>
      <w:proofErr w:type="spellEnd"/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 xml:space="preserve">, </w:t>
      </w:r>
      <w:r w:rsidR="00D14F1F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>200</w:t>
      </w:r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>)</w:t>
      </w:r>
    </w:p>
    <w:p w14:paraId="4D6BDDF8" w14:textId="77777777" w:rsidR="005B2350" w:rsidRPr="005B2350" w:rsidRDefault="005B2350" w:rsidP="005B235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kern w:val="0"/>
          <w:highlight w:val="yellow"/>
          <w:lang w:eastAsia="it-IT"/>
          <w14:ligatures w14:val="none"/>
        </w:rPr>
      </w:pPr>
      <w:r w:rsidRPr="005B2350">
        <w:rPr>
          <w:rFonts w:ascii="Tahoma" w:eastAsia="Times New Roman" w:hAnsi="Tahoma" w:cs="Tahoma"/>
          <w:i/>
          <w:iCs/>
          <w:noProof/>
          <w:color w:val="000000"/>
          <w:kern w:val="0"/>
          <w:sz w:val="18"/>
          <w:szCs w:val="18"/>
          <w:lang w:eastAsia="it-IT"/>
          <w14:ligatures w14:val="none"/>
        </w:rPr>
        <w:drawing>
          <wp:inline distT="0" distB="0" distL="0" distR="0" wp14:anchorId="0E529CFA" wp14:editId="125CE18A">
            <wp:extent cx="1304925" cy="469265"/>
            <wp:effectExtent l="0" t="0" r="9525" b="6985"/>
            <wp:docPr id="13" name="Immagin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2F5613" w14:textId="77777777" w:rsidR="005B2350" w:rsidRPr="005B2350" w:rsidRDefault="005B2350" w:rsidP="005B2350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kern w:val="0"/>
          <w:highlight w:val="yellow"/>
          <w:lang w:eastAsia="it-IT"/>
          <w14:ligatures w14:val="none"/>
        </w:rPr>
      </w:pPr>
    </w:p>
    <w:p w14:paraId="65A48197" w14:textId="77777777" w:rsidR="00087E2D" w:rsidRDefault="005B2350" w:rsidP="00087E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kern w:val="0"/>
          <w:lang w:eastAsia="it-IT"/>
          <w14:ligatures w14:val="none"/>
        </w:rPr>
      </w:pPr>
      <w:r w:rsidRPr="005B2350">
        <w:rPr>
          <w:rFonts w:ascii="Tahoma" w:eastAsia="Times New Roman" w:hAnsi="Tahoma" w:cs="Tahoma"/>
          <w:noProof/>
          <w:color w:val="000000"/>
          <w:kern w:val="0"/>
          <w:highlight w:val="yellow"/>
          <w:lang w:eastAsia="it-IT"/>
          <w14:ligatures w14:val="none"/>
        </w:rPr>
        <w:drawing>
          <wp:inline distT="0" distB="0" distL="0" distR="0" wp14:anchorId="10451FE3" wp14:editId="46E4F625">
            <wp:extent cx="1085215" cy="1115695"/>
            <wp:effectExtent l="0" t="0" r="635" b="8255"/>
            <wp:docPr id="7003859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5781F0" w14:textId="77777777" w:rsidR="00FE53BF" w:rsidRDefault="00FE53BF" w:rsidP="000F2B39">
      <w:pPr>
        <w:spacing w:after="0" w:line="240" w:lineRule="auto"/>
        <w:jc w:val="center"/>
        <w:rPr>
          <w:rFonts w:ascii="Comic Sans MS" w:hAnsi="Comic Sans MS" w:cs="Tahoma"/>
          <w:color w:val="C00000"/>
        </w:rPr>
      </w:pPr>
    </w:p>
    <w:p w14:paraId="02D9C0C2" w14:textId="58C276E1" w:rsidR="00E16A75" w:rsidRDefault="00E16A75" w:rsidP="000F2B39">
      <w:pPr>
        <w:spacing w:after="0" w:line="240" w:lineRule="auto"/>
        <w:jc w:val="center"/>
        <w:rPr>
          <w:rFonts w:ascii="Comic Sans MS" w:hAnsi="Comic Sans MS" w:cs="Tahoma"/>
          <w:color w:val="C00000"/>
        </w:rPr>
      </w:pPr>
      <w:r w:rsidRPr="00E16A75">
        <w:rPr>
          <w:rFonts w:ascii="Comic Sans MS" w:hAnsi="Comic Sans MS" w:cs="Tahoma"/>
          <w:color w:val="C00000"/>
        </w:rPr>
        <w:t>«Tu dai del pane a chi ha fame, ma sarebb</w:t>
      </w:r>
      <w:r>
        <w:rPr>
          <w:rFonts w:ascii="Comic Sans MS" w:hAnsi="Comic Sans MS" w:cs="Tahoma"/>
          <w:color w:val="C00000"/>
        </w:rPr>
        <w:t xml:space="preserve">e meglio che </w:t>
      </w:r>
    </w:p>
    <w:p w14:paraId="6CD22D9F" w14:textId="77777777" w:rsidR="00E16A75" w:rsidRDefault="00E16A75" w:rsidP="000F2B39">
      <w:pPr>
        <w:spacing w:after="0" w:line="240" w:lineRule="auto"/>
        <w:jc w:val="center"/>
        <w:rPr>
          <w:rFonts w:ascii="Comic Sans MS" w:hAnsi="Comic Sans MS" w:cs="Tahoma"/>
          <w:color w:val="C00000"/>
        </w:rPr>
      </w:pPr>
      <w:r>
        <w:rPr>
          <w:rFonts w:ascii="Comic Sans MS" w:hAnsi="Comic Sans MS" w:cs="Tahoma"/>
          <w:color w:val="C00000"/>
        </w:rPr>
        <w:t>nessuno avesse fam</w:t>
      </w:r>
      <w:r w:rsidRPr="00E16A75">
        <w:rPr>
          <w:rFonts w:ascii="Comic Sans MS" w:hAnsi="Comic Sans MS" w:cs="Tahoma"/>
          <w:color w:val="C00000"/>
        </w:rPr>
        <w:t xml:space="preserve">e, </w:t>
      </w:r>
    </w:p>
    <w:p w14:paraId="70F216BA" w14:textId="76C4893F" w:rsidR="00E16A75" w:rsidRDefault="00E16A75" w:rsidP="000F2B39">
      <w:pPr>
        <w:spacing w:after="0" w:line="240" w:lineRule="auto"/>
        <w:jc w:val="center"/>
        <w:rPr>
          <w:rFonts w:ascii="Comic Sans MS" w:hAnsi="Comic Sans MS" w:cs="Tahoma"/>
          <w:color w:val="C00000"/>
        </w:rPr>
      </w:pPr>
      <w:r w:rsidRPr="00E16A75">
        <w:rPr>
          <w:rFonts w:ascii="Comic Sans MS" w:hAnsi="Comic Sans MS" w:cs="Tahoma"/>
          <w:color w:val="C00000"/>
        </w:rPr>
        <w:t>anche se in tal modo n</w:t>
      </w:r>
      <w:r>
        <w:rPr>
          <w:rFonts w:ascii="Comic Sans MS" w:hAnsi="Comic Sans MS" w:cs="Tahoma"/>
          <w:color w:val="C00000"/>
        </w:rPr>
        <w:t>on si avrebbe nessuno cui dare.</w:t>
      </w:r>
      <w:r w:rsidRPr="00087E2D">
        <w:rPr>
          <w:rFonts w:ascii="Comic Sans MS" w:hAnsi="Comic Sans MS" w:cs="Tahoma"/>
          <w:color w:val="C00000"/>
        </w:rPr>
        <w:t>»</w:t>
      </w:r>
    </w:p>
    <w:p w14:paraId="63509FBD" w14:textId="378B2AB4" w:rsidR="000F2B39" w:rsidRDefault="00E16A75" w:rsidP="000F2B39">
      <w:pPr>
        <w:spacing w:after="0" w:line="240" w:lineRule="auto"/>
        <w:jc w:val="center"/>
        <w:rPr>
          <w:rFonts w:ascii="Tahoma" w:hAnsi="Tahoma" w:cs="Tahoma"/>
          <w:i/>
          <w:iCs/>
          <w:noProof/>
          <w:color w:val="000000"/>
          <w:lang w:eastAsia="it-IT"/>
        </w:rPr>
      </w:pPr>
      <w:r>
        <w:rPr>
          <w:rFonts w:ascii="Comic Sans MS" w:hAnsi="Comic Sans MS" w:cs="Tahoma"/>
          <w:i/>
          <w:iCs/>
          <w:color w:val="C00000"/>
          <w:sz w:val="18"/>
          <w:szCs w:val="18"/>
        </w:rPr>
        <w:t>(Sant’Agostino</w:t>
      </w:r>
      <w:r w:rsidR="005B2350" w:rsidRPr="005B2350">
        <w:rPr>
          <w:rFonts w:ascii="Comic Sans MS" w:hAnsi="Comic Sans MS" w:cs="Tahoma"/>
          <w:i/>
          <w:iCs/>
          <w:color w:val="C00000"/>
          <w:sz w:val="18"/>
          <w:szCs w:val="18"/>
        </w:rPr>
        <w:t>)</w:t>
      </w:r>
      <w:r w:rsidR="005B2350" w:rsidRPr="005B2350">
        <w:rPr>
          <w:rFonts w:ascii="Tahoma" w:hAnsi="Tahoma" w:cs="Tahoma"/>
          <w:i/>
          <w:iCs/>
          <w:noProof/>
          <w:color w:val="000000"/>
          <w:lang w:eastAsia="it-IT"/>
        </w:rPr>
        <w:t xml:space="preserve"> </w:t>
      </w:r>
    </w:p>
    <w:p w14:paraId="15FA6F5F" w14:textId="77777777" w:rsidR="000F2B39" w:rsidRDefault="000F2B39" w:rsidP="000F2B39">
      <w:pPr>
        <w:spacing w:after="0" w:line="240" w:lineRule="auto"/>
        <w:jc w:val="center"/>
        <w:rPr>
          <w:rFonts w:ascii="Tahoma" w:hAnsi="Tahoma" w:cs="Tahoma"/>
          <w:i/>
          <w:iCs/>
          <w:noProof/>
          <w:color w:val="000000"/>
          <w:lang w:eastAsia="it-IT"/>
        </w:rPr>
      </w:pPr>
    </w:p>
    <w:p w14:paraId="308FAD02" w14:textId="71E7C3D4" w:rsidR="005B2350" w:rsidRPr="005B2350" w:rsidRDefault="005B2350" w:rsidP="000F2B39">
      <w:pPr>
        <w:spacing w:after="0"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  <w:r w:rsidRPr="005B2350"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58C3C980" wp14:editId="6A160818">
            <wp:extent cx="1304925" cy="469265"/>
            <wp:effectExtent l="0" t="0" r="9525" b="698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ECE9D7" w14:textId="77777777" w:rsidR="005B2350" w:rsidRPr="005B2350" w:rsidRDefault="005B2350" w:rsidP="005B235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kern w:val="0"/>
          <w:highlight w:val="yellow"/>
          <w:lang w:eastAsia="it-IT"/>
          <w14:ligatures w14:val="none"/>
        </w:rPr>
      </w:pPr>
      <w:r w:rsidRPr="005B2350">
        <w:rPr>
          <w:rFonts w:ascii="Tahoma" w:eastAsia="Times New Roman" w:hAnsi="Tahoma" w:cs="Tahoma"/>
          <w:noProof/>
          <w:color w:val="000000"/>
          <w:kern w:val="0"/>
          <w:highlight w:val="yellow"/>
          <w:lang w:eastAsia="it-IT"/>
          <w14:ligatures w14:val="none"/>
        </w:rPr>
        <w:drawing>
          <wp:inline distT="0" distB="0" distL="0" distR="0" wp14:anchorId="6A415D54" wp14:editId="68A64CD5">
            <wp:extent cx="1083031" cy="1114425"/>
            <wp:effectExtent l="0" t="0" r="3175" b="0"/>
            <wp:docPr id="192166789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202" cy="113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9C4B8" w14:textId="3B5CF32B" w:rsidR="00D14F1F" w:rsidRDefault="00D14F1F" w:rsidP="00D14F1F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</w:pPr>
      <w:r w:rsidRPr="00D14F1F"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  <w:t>«</w:t>
      </w:r>
      <w:r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  <w:t>L'</w:t>
      </w:r>
      <w:r w:rsidRPr="00D14F1F"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  <w:t>immensa maggioranza dei poveri possiede una speciale apertura alla fede; hanno bisogno di Dio e non possiamo tralasciare di offr</w:t>
      </w:r>
      <w:r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  <w:t>ire loro la sua amicizia</w:t>
      </w:r>
      <w:r w:rsidRPr="00D14F1F"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  <w:t>.</w:t>
      </w:r>
      <w:r w:rsidRPr="00087E2D">
        <w:rPr>
          <w:rFonts w:ascii="Comic Sans MS" w:hAnsi="Comic Sans MS" w:cs="Tahoma"/>
          <w:color w:val="C00000"/>
        </w:rPr>
        <w:t>»</w:t>
      </w:r>
      <w:r w:rsidRPr="005B2350"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  <w:t xml:space="preserve"> </w:t>
      </w:r>
    </w:p>
    <w:p w14:paraId="7CAC8FBF" w14:textId="77777777" w:rsidR="00D14F1F" w:rsidRPr="005B2350" w:rsidRDefault="00D14F1F" w:rsidP="00D14F1F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color w:val="C00000"/>
          <w:kern w:val="0"/>
          <w:lang w:eastAsia="it-IT"/>
          <w14:ligatures w14:val="none"/>
        </w:rPr>
      </w:pPr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>(</w:t>
      </w:r>
      <w:proofErr w:type="spellStart"/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>Evangelii</w:t>
      </w:r>
      <w:proofErr w:type="spellEnd"/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 xml:space="preserve"> </w:t>
      </w:r>
      <w:proofErr w:type="spellStart"/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>Gaudium</w:t>
      </w:r>
      <w:proofErr w:type="spellEnd"/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 xml:space="preserve">, </w:t>
      </w:r>
      <w:r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>200</w:t>
      </w:r>
      <w:r w:rsidRPr="005B2350">
        <w:rPr>
          <w:rFonts w:ascii="Comic Sans MS" w:eastAsia="Times New Roman" w:hAnsi="Comic Sans MS" w:cs="Tahoma"/>
          <w:i/>
          <w:iCs/>
          <w:color w:val="C00000"/>
          <w:kern w:val="0"/>
          <w:sz w:val="18"/>
          <w:szCs w:val="18"/>
          <w:lang w:eastAsia="it-IT"/>
          <w14:ligatures w14:val="none"/>
        </w:rPr>
        <w:t>)</w:t>
      </w:r>
    </w:p>
    <w:p w14:paraId="1087A6A2" w14:textId="77777777" w:rsidR="005B2350" w:rsidRPr="005B2350" w:rsidRDefault="005B2350" w:rsidP="005B2350">
      <w:pPr>
        <w:shd w:val="clear" w:color="auto" w:fill="FFFFFF"/>
        <w:spacing w:after="0" w:line="240" w:lineRule="auto"/>
        <w:jc w:val="center"/>
        <w:rPr>
          <w:rFonts w:ascii="Comic Sans MS" w:eastAsia="Times New Roman" w:hAnsi="Comic Sans MS" w:cs="Tahoma"/>
          <w:i/>
          <w:iCs/>
          <w:color w:val="C00000"/>
          <w:kern w:val="0"/>
          <w:sz w:val="16"/>
          <w:szCs w:val="18"/>
          <w:highlight w:val="yellow"/>
          <w:lang w:eastAsia="it-IT"/>
          <w14:ligatures w14:val="none"/>
        </w:rPr>
      </w:pPr>
    </w:p>
    <w:p w14:paraId="3F105212" w14:textId="77777777" w:rsidR="005B2350" w:rsidRPr="005B2350" w:rsidRDefault="005B2350" w:rsidP="005B2350">
      <w:pPr>
        <w:jc w:val="center"/>
      </w:pPr>
      <w:r w:rsidRPr="005B2350">
        <w:rPr>
          <w:noProof/>
          <w:lang w:eastAsia="it-IT"/>
        </w:rPr>
        <w:drawing>
          <wp:inline distT="0" distB="0" distL="0" distR="0" wp14:anchorId="4EDE881B" wp14:editId="4A184FE5">
            <wp:extent cx="1304925" cy="469265"/>
            <wp:effectExtent l="0" t="0" r="9525" b="6985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71209C" w14:textId="1E2147BB" w:rsidR="005B2350" w:rsidRPr="005B2350" w:rsidRDefault="005B2350" w:rsidP="005B2350"/>
    <w:p w14:paraId="03FCFFAE" w14:textId="77777777" w:rsidR="005B2350" w:rsidRPr="005B2350" w:rsidRDefault="005B2350" w:rsidP="005B2350">
      <w:pPr>
        <w:jc w:val="center"/>
      </w:pPr>
      <w:r w:rsidRPr="005B2350">
        <w:rPr>
          <w:rFonts w:ascii="Tahoma" w:hAnsi="Tahoma" w:cs="Tahoma"/>
          <w:noProof/>
          <w:color w:val="000000"/>
          <w:highlight w:val="yellow"/>
          <w:lang w:eastAsia="it-IT"/>
        </w:rPr>
        <w:drawing>
          <wp:inline distT="0" distB="0" distL="0" distR="0" wp14:anchorId="21BDE719" wp14:editId="0D577AEF">
            <wp:extent cx="1083031" cy="1114425"/>
            <wp:effectExtent l="0" t="0" r="3175" b="0"/>
            <wp:docPr id="320949176" name="Immagine 320949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202" cy="113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099837" w14:textId="40898609" w:rsidR="00087E2D" w:rsidRDefault="00FE53BF" w:rsidP="005B2350">
      <w:pPr>
        <w:spacing w:line="240" w:lineRule="auto"/>
        <w:jc w:val="center"/>
        <w:rPr>
          <w:rFonts w:ascii="Comic Sans MS" w:hAnsi="Comic Sans MS" w:cs="Tahoma"/>
          <w:color w:val="C00000"/>
        </w:rPr>
      </w:pPr>
      <w:r w:rsidRPr="00FE53BF">
        <w:rPr>
          <w:rFonts w:ascii="Comic Sans MS" w:hAnsi="Comic Sans MS" w:cs="Tahoma"/>
          <w:color w:val="C00000"/>
        </w:rPr>
        <w:t>I poveri non sono oggetti della nostra pastorale, ma soggetti creativi che provocano a trovare sempre nuove forme per vivere oggi il Vangelo.</w:t>
      </w:r>
      <w:r w:rsidR="00087E2D" w:rsidRPr="00087E2D">
        <w:rPr>
          <w:rFonts w:ascii="Comic Sans MS" w:hAnsi="Comic Sans MS" w:cs="Tahoma"/>
          <w:color w:val="C00000"/>
        </w:rPr>
        <w:t xml:space="preserve"> </w:t>
      </w:r>
    </w:p>
    <w:p w14:paraId="71F27B68" w14:textId="7E754A9A" w:rsidR="00FE53BF" w:rsidRDefault="00FE53BF" w:rsidP="00FE53BF">
      <w:pPr>
        <w:spacing w:after="0" w:line="240" w:lineRule="auto"/>
        <w:jc w:val="center"/>
        <w:rPr>
          <w:rFonts w:ascii="Comic Sans MS" w:hAnsi="Comic Sans MS" w:cs="Tahoma"/>
          <w:i/>
          <w:color w:val="C00000"/>
          <w:sz w:val="18"/>
          <w:szCs w:val="18"/>
        </w:rPr>
      </w:pPr>
      <w:r w:rsidRPr="00456FB5">
        <w:rPr>
          <w:rFonts w:ascii="Comic Sans MS" w:hAnsi="Comic Sans MS" w:cs="Tahoma"/>
          <w:i/>
          <w:color w:val="C00000"/>
          <w:sz w:val="18"/>
          <w:szCs w:val="18"/>
        </w:rPr>
        <w:t>(Papa Leone XIV)</w:t>
      </w:r>
    </w:p>
    <w:p w14:paraId="74BBDFAB" w14:textId="77777777" w:rsidR="00FE53BF" w:rsidRPr="00FE53BF" w:rsidRDefault="00FE53BF" w:rsidP="00FE53BF">
      <w:pPr>
        <w:spacing w:after="0" w:line="240" w:lineRule="auto"/>
        <w:jc w:val="center"/>
        <w:rPr>
          <w:rFonts w:ascii="Comic Sans MS" w:hAnsi="Comic Sans MS" w:cs="Tahoma"/>
          <w:i/>
          <w:color w:val="C00000"/>
          <w:sz w:val="16"/>
          <w:szCs w:val="16"/>
        </w:rPr>
      </w:pPr>
    </w:p>
    <w:p w14:paraId="04EEA6A0" w14:textId="77777777" w:rsidR="005B2350" w:rsidRPr="005B2350" w:rsidRDefault="005B2350" w:rsidP="005B2350">
      <w:pPr>
        <w:jc w:val="center"/>
        <w:rPr>
          <w:rFonts w:ascii="Tahoma" w:hAnsi="Tahoma" w:cs="Tahoma"/>
          <w:i/>
          <w:iCs/>
          <w:color w:val="000000"/>
        </w:rPr>
      </w:pPr>
      <w:r w:rsidRPr="005B2350"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7013D5EC" wp14:editId="4402BA4B">
            <wp:extent cx="1304925" cy="469265"/>
            <wp:effectExtent l="0" t="0" r="9525" b="6985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7AFFDF" w14:textId="77777777" w:rsidR="005B2350" w:rsidRPr="005B2350" w:rsidRDefault="005B2350" w:rsidP="005B2350">
      <w:pPr>
        <w:jc w:val="center"/>
        <w:rPr>
          <w:rFonts w:ascii="Tahoma" w:hAnsi="Tahoma" w:cs="Tahoma"/>
          <w:i/>
          <w:iCs/>
          <w:color w:val="000000"/>
        </w:rPr>
      </w:pPr>
      <w:r w:rsidRPr="005B2350"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37B196F4" wp14:editId="32F8E1F6">
            <wp:extent cx="1085215" cy="1115695"/>
            <wp:effectExtent l="0" t="0" r="635" b="8255"/>
            <wp:docPr id="34449089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E8592" w14:textId="63AFA444" w:rsidR="00587436" w:rsidRDefault="00456FB5" w:rsidP="00587436">
      <w:pPr>
        <w:spacing w:after="0" w:line="240" w:lineRule="auto"/>
        <w:jc w:val="center"/>
        <w:rPr>
          <w:rFonts w:ascii="Comic Sans MS" w:hAnsi="Comic Sans MS" w:cs="Tahoma"/>
          <w:color w:val="C00000"/>
        </w:rPr>
      </w:pPr>
      <w:r w:rsidRPr="00456FB5">
        <w:rPr>
          <w:rFonts w:ascii="Comic Sans MS" w:hAnsi="Comic Sans MS" w:cs="Tahoma"/>
          <w:color w:val="C00000"/>
        </w:rPr>
        <w:t>Tutte le forme di povertà, nessuna esclusa, sono una chiamata a vivere con concretezza il Vangelo e a offrire segni efficaci di speranza.</w:t>
      </w:r>
    </w:p>
    <w:p w14:paraId="643DC0A2" w14:textId="44E8FD45" w:rsidR="00456FB5" w:rsidRDefault="00456FB5" w:rsidP="00587436">
      <w:pPr>
        <w:spacing w:after="0" w:line="240" w:lineRule="auto"/>
        <w:jc w:val="center"/>
        <w:rPr>
          <w:rFonts w:ascii="Comic Sans MS" w:hAnsi="Comic Sans MS" w:cs="Tahoma"/>
          <w:i/>
          <w:color w:val="C00000"/>
          <w:sz w:val="18"/>
          <w:szCs w:val="18"/>
        </w:rPr>
      </w:pPr>
      <w:r w:rsidRPr="00456FB5">
        <w:rPr>
          <w:rFonts w:ascii="Comic Sans MS" w:hAnsi="Comic Sans MS" w:cs="Tahoma"/>
          <w:i/>
          <w:color w:val="C00000"/>
          <w:sz w:val="18"/>
          <w:szCs w:val="18"/>
        </w:rPr>
        <w:t>(Papa Leone XIV)</w:t>
      </w:r>
    </w:p>
    <w:p w14:paraId="4D71E333" w14:textId="77777777" w:rsidR="00456FB5" w:rsidRPr="00456FB5" w:rsidRDefault="00456FB5" w:rsidP="00587436">
      <w:pPr>
        <w:spacing w:after="0" w:line="240" w:lineRule="auto"/>
        <w:jc w:val="center"/>
        <w:rPr>
          <w:rFonts w:ascii="Tahoma" w:hAnsi="Tahoma" w:cs="Tahoma"/>
          <w:i/>
          <w:iCs/>
          <w:color w:val="000000"/>
          <w:sz w:val="18"/>
          <w:szCs w:val="18"/>
        </w:rPr>
      </w:pPr>
    </w:p>
    <w:p w14:paraId="1C06A176" w14:textId="77777777" w:rsidR="005B2350" w:rsidRPr="005B2350" w:rsidRDefault="005B2350" w:rsidP="005B2350">
      <w:pPr>
        <w:jc w:val="center"/>
        <w:rPr>
          <w:rFonts w:ascii="Tahoma" w:hAnsi="Tahoma" w:cs="Tahoma"/>
          <w:i/>
          <w:iCs/>
          <w:color w:val="000000"/>
          <w:sz w:val="18"/>
          <w:szCs w:val="18"/>
        </w:rPr>
      </w:pPr>
      <w:r w:rsidRPr="005B2350">
        <w:rPr>
          <w:rFonts w:ascii="Tahoma" w:hAnsi="Tahoma" w:cs="Tahoma"/>
          <w:i/>
          <w:iCs/>
          <w:noProof/>
          <w:color w:val="000000"/>
          <w:sz w:val="18"/>
          <w:szCs w:val="18"/>
          <w:lang w:eastAsia="it-IT"/>
        </w:rPr>
        <w:drawing>
          <wp:inline distT="0" distB="0" distL="0" distR="0" wp14:anchorId="1101739C" wp14:editId="7FBCE7F5">
            <wp:extent cx="1304925" cy="469265"/>
            <wp:effectExtent l="0" t="0" r="9525" b="6985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6CE03E" w14:textId="77777777" w:rsidR="005B2350" w:rsidRPr="005B2350" w:rsidRDefault="005B2350" w:rsidP="005B2350">
      <w:pPr>
        <w:rPr>
          <w:rFonts w:ascii="Tahoma" w:hAnsi="Tahoma" w:cs="Tahoma"/>
          <w:i/>
          <w:iCs/>
          <w:color w:val="000000"/>
          <w:sz w:val="16"/>
          <w:szCs w:val="16"/>
        </w:rPr>
      </w:pPr>
    </w:p>
    <w:p w14:paraId="7CE38316" w14:textId="77777777" w:rsidR="005B2350" w:rsidRPr="005B2350" w:rsidRDefault="005B2350" w:rsidP="005B2350">
      <w:pPr>
        <w:rPr>
          <w:rFonts w:ascii="Tahoma" w:hAnsi="Tahoma" w:cs="Tahoma"/>
          <w:i/>
          <w:iCs/>
          <w:color w:val="000000"/>
          <w:sz w:val="16"/>
          <w:szCs w:val="16"/>
        </w:rPr>
      </w:pPr>
    </w:p>
    <w:p w14:paraId="3F28D7A8" w14:textId="77777777" w:rsidR="005B2350" w:rsidRPr="005B2350" w:rsidRDefault="005B2350" w:rsidP="005B2350">
      <w:pPr>
        <w:jc w:val="center"/>
        <w:rPr>
          <w:rFonts w:ascii="Tahoma" w:hAnsi="Tahoma" w:cs="Tahoma"/>
          <w:i/>
          <w:iCs/>
          <w:color w:val="000000"/>
        </w:rPr>
      </w:pPr>
      <w:r w:rsidRPr="005B2350"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0D1B9C5E" wp14:editId="774A6716">
            <wp:extent cx="1085215" cy="1115695"/>
            <wp:effectExtent l="0" t="0" r="635" b="8255"/>
            <wp:docPr id="69146525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59C36C" w14:textId="77777777" w:rsidR="00CC13BF" w:rsidRDefault="00FE53BF" w:rsidP="00FE53BF">
      <w:pPr>
        <w:spacing w:line="240" w:lineRule="auto"/>
        <w:jc w:val="center"/>
        <w:rPr>
          <w:rFonts w:ascii="Comic Sans MS" w:hAnsi="Comic Sans MS" w:cs="Tahoma"/>
          <w:color w:val="C00000"/>
        </w:rPr>
      </w:pPr>
      <w:r w:rsidRPr="00FE53BF">
        <w:rPr>
          <w:rFonts w:ascii="Comic Sans MS" w:hAnsi="Comic Sans MS" w:cs="Tahoma"/>
          <w:color w:val="C00000"/>
        </w:rPr>
        <w:t>Di fronte al susseguirsi di sempre nuove ondate di impoverimento, c'è il risc</w:t>
      </w:r>
      <w:r w:rsidR="00CC13BF">
        <w:rPr>
          <w:rFonts w:ascii="Comic Sans MS" w:hAnsi="Comic Sans MS" w:cs="Tahoma"/>
          <w:color w:val="C00000"/>
        </w:rPr>
        <w:t xml:space="preserve">hio di abituarsi e rassegnarsi (…) </w:t>
      </w:r>
    </w:p>
    <w:p w14:paraId="09D88E41" w14:textId="77777777" w:rsidR="00CC13BF" w:rsidRDefault="00FE53BF" w:rsidP="00FE53BF">
      <w:pPr>
        <w:spacing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  <w:r w:rsidRPr="00FE53BF">
        <w:rPr>
          <w:rFonts w:ascii="Comic Sans MS" w:hAnsi="Comic Sans MS" w:cs="Tahoma"/>
          <w:color w:val="C00000"/>
        </w:rPr>
        <w:t xml:space="preserve"> </w:t>
      </w:r>
      <w:r w:rsidRPr="00FE53BF">
        <w:rPr>
          <w:rFonts w:ascii="Comic Sans MS" w:hAnsi="Comic Sans MS" w:cs="Tahoma"/>
          <w:i/>
          <w:iCs/>
          <w:color w:val="C00000"/>
          <w:sz w:val="18"/>
          <w:szCs w:val="18"/>
        </w:rPr>
        <w:t>(Papa Leone XIV)</w:t>
      </w:r>
    </w:p>
    <w:p w14:paraId="100CE63F" w14:textId="05AAF07D" w:rsidR="005B2350" w:rsidRPr="005B2350" w:rsidRDefault="005B2350" w:rsidP="00FE53BF">
      <w:pPr>
        <w:spacing w:line="240" w:lineRule="auto"/>
        <w:jc w:val="center"/>
        <w:rPr>
          <w:rFonts w:ascii="Tahoma" w:hAnsi="Tahoma" w:cs="Tahoma"/>
          <w:i/>
          <w:iCs/>
          <w:color w:val="000000"/>
        </w:rPr>
      </w:pPr>
      <w:r w:rsidRPr="005B2350"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7C61A5E2" wp14:editId="4925C8B6">
            <wp:extent cx="1304925" cy="469265"/>
            <wp:effectExtent l="0" t="0" r="9525" b="6985"/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E9A9E5" w14:textId="77777777" w:rsidR="005B2350" w:rsidRPr="005B2350" w:rsidRDefault="005B2350" w:rsidP="005B2350">
      <w:pPr>
        <w:jc w:val="center"/>
        <w:rPr>
          <w:rFonts w:ascii="Tahoma" w:hAnsi="Tahoma" w:cs="Tahoma"/>
          <w:i/>
          <w:iCs/>
          <w:color w:val="000000"/>
        </w:rPr>
      </w:pPr>
      <w:r w:rsidRPr="005B2350">
        <w:rPr>
          <w:rFonts w:ascii="Tahoma" w:hAnsi="Tahoma" w:cs="Tahoma"/>
          <w:i/>
          <w:iCs/>
          <w:noProof/>
          <w:color w:val="000000"/>
          <w:lang w:eastAsia="it-IT"/>
        </w:rPr>
        <w:drawing>
          <wp:inline distT="0" distB="0" distL="0" distR="0" wp14:anchorId="4991C077" wp14:editId="7791609B">
            <wp:extent cx="1085215" cy="1115695"/>
            <wp:effectExtent l="0" t="0" r="635" b="8255"/>
            <wp:docPr id="510500519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111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A005EB" w14:textId="77777777" w:rsidR="00E16A75" w:rsidRDefault="00456FB5" w:rsidP="00087E2D">
      <w:pPr>
        <w:spacing w:after="0" w:line="240" w:lineRule="auto"/>
        <w:jc w:val="center"/>
        <w:rPr>
          <w:rFonts w:ascii="Comic Sans MS" w:hAnsi="Comic Sans MS" w:cs="Tahoma"/>
          <w:color w:val="C00000"/>
        </w:rPr>
      </w:pPr>
      <w:r w:rsidRPr="00456FB5">
        <w:rPr>
          <w:rFonts w:ascii="Comic Sans MS" w:hAnsi="Comic Sans MS" w:cs="Tahoma"/>
          <w:color w:val="C00000"/>
        </w:rPr>
        <w:t>Promuovendo il bene comune, la nostra responsabilità sociale trae fondamento dal gesto creatore di Dio, che</w:t>
      </w:r>
      <w:r w:rsidR="00E16A75">
        <w:rPr>
          <w:rFonts w:ascii="Comic Sans MS" w:hAnsi="Comic Sans MS" w:cs="Tahoma"/>
          <w:color w:val="C00000"/>
        </w:rPr>
        <w:t xml:space="preserve"> dà a tutti i beni della terra (…)</w:t>
      </w:r>
    </w:p>
    <w:p w14:paraId="7878D2E9" w14:textId="77777777" w:rsidR="00E16A75" w:rsidRDefault="00E16A75" w:rsidP="00E16A75">
      <w:pPr>
        <w:spacing w:after="0" w:line="240" w:lineRule="auto"/>
        <w:jc w:val="center"/>
        <w:rPr>
          <w:rFonts w:ascii="Comic Sans MS" w:hAnsi="Comic Sans MS" w:cs="Tahoma"/>
          <w:i/>
          <w:color w:val="C00000"/>
          <w:sz w:val="18"/>
          <w:szCs w:val="18"/>
        </w:rPr>
      </w:pPr>
    </w:p>
    <w:p w14:paraId="0E0FE117" w14:textId="123AE53B" w:rsidR="00E16A75" w:rsidRDefault="00E16A75" w:rsidP="00E16A75">
      <w:pPr>
        <w:spacing w:after="0" w:line="240" w:lineRule="auto"/>
        <w:jc w:val="center"/>
        <w:rPr>
          <w:rFonts w:ascii="Comic Sans MS" w:hAnsi="Comic Sans MS" w:cs="Tahoma"/>
          <w:i/>
          <w:color w:val="C00000"/>
          <w:sz w:val="18"/>
          <w:szCs w:val="18"/>
        </w:rPr>
      </w:pPr>
      <w:r w:rsidRPr="00456FB5">
        <w:rPr>
          <w:rFonts w:ascii="Comic Sans MS" w:hAnsi="Comic Sans MS" w:cs="Tahoma"/>
          <w:i/>
          <w:color w:val="C00000"/>
          <w:sz w:val="18"/>
          <w:szCs w:val="18"/>
        </w:rPr>
        <w:t>(Papa Leone XIV)</w:t>
      </w:r>
    </w:p>
    <w:p w14:paraId="1CC4D8AD" w14:textId="4235E193" w:rsidR="005B2350" w:rsidRPr="005B2350" w:rsidRDefault="00587436" w:rsidP="005B2350">
      <w:pPr>
        <w:rPr>
          <w:rFonts w:ascii="Tahoma" w:hAnsi="Tahoma" w:cs="Tahoma"/>
          <w:i/>
          <w:iCs/>
          <w:color w:val="000000"/>
        </w:rPr>
      </w:pPr>
      <w:r w:rsidRPr="005B2350">
        <w:rPr>
          <w:rFonts w:ascii="Tahoma" w:hAnsi="Tahoma" w:cs="Tahoma"/>
          <w:noProof/>
          <w:color w:val="000000"/>
          <w:lang w:eastAsia="it-IT"/>
        </w:rPr>
        <w:drawing>
          <wp:anchor distT="0" distB="0" distL="114300" distR="114300" simplePos="0" relativeHeight="251659264" behindDoc="0" locked="0" layoutInCell="1" allowOverlap="1" wp14:anchorId="1F34102C" wp14:editId="531A7110">
            <wp:simplePos x="0" y="0"/>
            <wp:positionH relativeFrom="column">
              <wp:posOffset>453390</wp:posOffset>
            </wp:positionH>
            <wp:positionV relativeFrom="paragraph">
              <wp:posOffset>70485</wp:posOffset>
            </wp:positionV>
            <wp:extent cx="1301115" cy="467995"/>
            <wp:effectExtent l="0" t="0" r="0" b="8255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Caritas diocesana orizzontale (1)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1115" cy="467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B931E0" w14:textId="34480A78" w:rsidR="005B2350" w:rsidRDefault="005B2350" w:rsidP="005B2350">
      <w:pPr>
        <w:rPr>
          <w:rFonts w:ascii="Tahoma" w:hAnsi="Tahoma" w:cs="Tahoma"/>
          <w:i/>
          <w:iCs/>
          <w:color w:val="000000"/>
          <w:sz w:val="16"/>
          <w:szCs w:val="16"/>
        </w:rPr>
      </w:pPr>
    </w:p>
    <w:p w14:paraId="4AC67423" w14:textId="3A6234B0" w:rsidR="00087E2D" w:rsidRDefault="00087E2D" w:rsidP="005B2350">
      <w:pPr>
        <w:rPr>
          <w:rFonts w:ascii="Tahoma" w:hAnsi="Tahoma" w:cs="Tahoma"/>
          <w:i/>
          <w:iCs/>
          <w:color w:val="000000"/>
          <w:sz w:val="16"/>
          <w:szCs w:val="16"/>
        </w:rPr>
      </w:pPr>
    </w:p>
    <w:p w14:paraId="648C12D6" w14:textId="77777777" w:rsidR="00087E2D" w:rsidRPr="005B2350" w:rsidRDefault="00087E2D" w:rsidP="005B2350">
      <w:pPr>
        <w:rPr>
          <w:rFonts w:ascii="Tahoma" w:hAnsi="Tahoma" w:cs="Tahoma"/>
          <w:i/>
          <w:iCs/>
          <w:color w:val="000000"/>
          <w:sz w:val="16"/>
          <w:szCs w:val="16"/>
        </w:rPr>
      </w:pPr>
    </w:p>
    <w:p w14:paraId="49BB2DB9" w14:textId="77777777" w:rsidR="005B2350" w:rsidRPr="005B2350" w:rsidRDefault="005B2350" w:rsidP="005B2350">
      <w:pPr>
        <w:rPr>
          <w:rFonts w:ascii="Tahoma" w:hAnsi="Tahoma" w:cs="Tahoma"/>
          <w:i/>
          <w:iCs/>
          <w:color w:val="000000"/>
          <w:sz w:val="2"/>
          <w:szCs w:val="16"/>
        </w:rPr>
      </w:pPr>
    </w:p>
    <w:p w14:paraId="2CD5F9C2" w14:textId="77777777" w:rsidR="005B2350" w:rsidRPr="005B2350" w:rsidRDefault="005B2350" w:rsidP="005B2350">
      <w:pPr>
        <w:jc w:val="center"/>
        <w:rPr>
          <w:rFonts w:ascii="Tahoma" w:hAnsi="Tahoma" w:cs="Tahoma"/>
          <w:i/>
          <w:iCs/>
          <w:color w:val="000000"/>
        </w:rPr>
      </w:pPr>
      <w:r w:rsidRPr="005B2350">
        <w:rPr>
          <w:rFonts w:ascii="Tahoma" w:hAnsi="Tahoma" w:cs="Tahoma"/>
          <w:noProof/>
          <w:color w:val="000000"/>
          <w:highlight w:val="yellow"/>
          <w:lang w:eastAsia="it-IT"/>
        </w:rPr>
        <w:drawing>
          <wp:inline distT="0" distB="0" distL="0" distR="0" wp14:anchorId="321ADFB1" wp14:editId="4C044611">
            <wp:extent cx="1083031" cy="1114425"/>
            <wp:effectExtent l="0" t="0" r="3175" b="0"/>
            <wp:docPr id="1302994925" name="Immagine 1302994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1202" cy="113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C9773" w14:textId="77777777" w:rsidR="001F593A" w:rsidRDefault="00CC13BF" w:rsidP="005B2350">
      <w:pPr>
        <w:spacing w:after="0" w:line="240" w:lineRule="auto"/>
        <w:jc w:val="center"/>
        <w:rPr>
          <w:rFonts w:ascii="Comic Sans MS" w:hAnsi="Comic Sans MS" w:cs="Tahoma"/>
          <w:color w:val="C00000"/>
        </w:rPr>
      </w:pPr>
      <w:r w:rsidRPr="00CC13BF">
        <w:rPr>
          <w:rFonts w:ascii="Comic Sans MS" w:hAnsi="Comic Sans MS" w:cs="Tahoma"/>
          <w:color w:val="C00000"/>
        </w:rPr>
        <w:t>I poveri non sono un diversivo per la Chiesa, bensì i fratelli e le sorelle pi</w:t>
      </w:r>
      <w:r>
        <w:rPr>
          <w:rFonts w:ascii="Comic Sans MS" w:hAnsi="Comic Sans MS" w:cs="Tahoma"/>
          <w:color w:val="C00000"/>
        </w:rPr>
        <w:t>ù amati, perché ognuno di loro (…)</w:t>
      </w:r>
      <w:r w:rsidR="001F593A">
        <w:rPr>
          <w:rFonts w:ascii="Comic Sans MS" w:hAnsi="Comic Sans MS" w:cs="Tahoma"/>
          <w:color w:val="C00000"/>
        </w:rPr>
        <w:t xml:space="preserve"> </w:t>
      </w:r>
      <w:r w:rsidRPr="00CC13BF">
        <w:rPr>
          <w:rFonts w:ascii="Comic Sans MS" w:hAnsi="Comic Sans MS" w:cs="Tahoma"/>
          <w:color w:val="C00000"/>
        </w:rPr>
        <w:t xml:space="preserve">provoca a toccare con mano la verità del Vangelo. </w:t>
      </w:r>
    </w:p>
    <w:p w14:paraId="50358CF1" w14:textId="1AC8830F" w:rsidR="005B2350" w:rsidRPr="005B2350" w:rsidRDefault="005B2350" w:rsidP="005B2350">
      <w:pPr>
        <w:spacing w:after="0"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  <w:r w:rsidRPr="005B2350">
        <w:rPr>
          <w:rFonts w:ascii="Comic Sans MS" w:hAnsi="Comic Sans MS" w:cs="Tahoma"/>
          <w:i/>
          <w:iCs/>
          <w:color w:val="C00000"/>
          <w:sz w:val="18"/>
          <w:szCs w:val="18"/>
        </w:rPr>
        <w:t xml:space="preserve">(Papa </w:t>
      </w:r>
      <w:r w:rsidR="001F593A" w:rsidRPr="00FE53BF">
        <w:rPr>
          <w:rFonts w:ascii="Comic Sans MS" w:hAnsi="Comic Sans MS" w:cs="Tahoma"/>
          <w:i/>
          <w:iCs/>
          <w:color w:val="C00000"/>
          <w:sz w:val="18"/>
          <w:szCs w:val="18"/>
        </w:rPr>
        <w:t>Leone XIV</w:t>
      </w:r>
      <w:bookmarkStart w:id="1" w:name="_GoBack"/>
      <w:bookmarkEnd w:id="1"/>
      <w:r w:rsidRPr="005B2350">
        <w:rPr>
          <w:rFonts w:ascii="Comic Sans MS" w:hAnsi="Comic Sans MS" w:cs="Tahoma"/>
          <w:i/>
          <w:iCs/>
          <w:color w:val="C00000"/>
          <w:sz w:val="18"/>
          <w:szCs w:val="18"/>
        </w:rPr>
        <w:t>)</w:t>
      </w:r>
    </w:p>
    <w:p w14:paraId="316CCD06" w14:textId="77777777" w:rsidR="005B2350" w:rsidRPr="005B2350" w:rsidRDefault="005B2350" w:rsidP="005B2350">
      <w:pPr>
        <w:spacing w:after="0" w:line="240" w:lineRule="auto"/>
        <w:jc w:val="center"/>
        <w:rPr>
          <w:rFonts w:ascii="Comic Sans MS" w:hAnsi="Comic Sans MS" w:cs="Tahoma"/>
          <w:i/>
          <w:iCs/>
          <w:color w:val="C00000"/>
          <w:sz w:val="18"/>
          <w:szCs w:val="18"/>
        </w:rPr>
      </w:pPr>
    </w:p>
    <w:p w14:paraId="54A173F5" w14:textId="3E864FEB" w:rsidR="0044019B" w:rsidRPr="005B2350" w:rsidRDefault="005B2350" w:rsidP="005B2350">
      <w:pPr>
        <w:spacing w:after="0"/>
        <w:jc w:val="center"/>
        <w:rPr>
          <w:rFonts w:ascii="Comic Sans MS" w:hAnsi="Comic Sans MS"/>
          <w:color w:val="7030A0"/>
          <w:sz w:val="20"/>
          <w:szCs w:val="20"/>
        </w:rPr>
      </w:pPr>
      <w:r w:rsidRPr="005B2350">
        <w:rPr>
          <w:rFonts w:ascii="Comic Sans MS" w:hAnsi="Comic Sans MS"/>
          <w:noProof/>
          <w:color w:val="7030A0"/>
          <w:sz w:val="20"/>
          <w:szCs w:val="20"/>
          <w:lang w:eastAsia="it-IT"/>
        </w:rPr>
        <w:drawing>
          <wp:inline distT="0" distB="0" distL="0" distR="0" wp14:anchorId="5B00DFED" wp14:editId="4B9B7A90">
            <wp:extent cx="1304925" cy="469265"/>
            <wp:effectExtent l="0" t="0" r="9525" b="6985"/>
            <wp:docPr id="18" name="Immagin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69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BF8AE3" w14:textId="77777777" w:rsidR="00FE53BF" w:rsidRDefault="00FE53BF" w:rsidP="00E3424C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38A4A78D" w14:textId="550570A7" w:rsidR="00280579" w:rsidRPr="00EA18C8" w:rsidRDefault="00402DF2" w:rsidP="00E3424C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</w:t>
      </w:r>
      <w:r w:rsidR="00F21019">
        <w:rPr>
          <w:rFonts w:ascii="Comic Sans MS" w:hAnsi="Comic Sans MS"/>
          <w:color w:val="C00000"/>
          <w:sz w:val="20"/>
          <w:szCs w:val="20"/>
        </w:rPr>
        <w:t>6</w:t>
      </w:r>
      <w:r w:rsidR="00280579"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 w:rsidR="00F21019"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="00280579"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="00280579"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51BC9605" w14:textId="0A81058A" w:rsidR="00EA18C8" w:rsidRDefault="00EA18C8" w:rsidP="0044019B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 w:rsidR="0044019B"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66969B84" w14:textId="3469752C" w:rsidR="00EA18C8" w:rsidRPr="00EA18C8" w:rsidRDefault="00EA18C8" w:rsidP="00EA18C8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 w:rsidR="0044019B"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317D57B1" w14:textId="4C7193E9" w:rsidR="00EA18C8" w:rsidRPr="001509F4" w:rsidRDefault="00EA18C8" w:rsidP="001509F4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bookmarkEnd w:id="0"/>
    <w:p w14:paraId="3A72A663" w14:textId="77777777" w:rsidR="00C54322" w:rsidRPr="00CD7093" w:rsidRDefault="00C54322" w:rsidP="00C54322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  <w:sz w:val="20"/>
          <w:szCs w:val="20"/>
        </w:rPr>
      </w:pP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Una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confezione</w:t>
      </w: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 di </w:t>
      </w:r>
    </w:p>
    <w:p w14:paraId="5B66018D" w14:textId="77777777" w:rsidR="00C54322" w:rsidRDefault="00C54322" w:rsidP="00C54322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  <w:r>
        <w:rPr>
          <w:rFonts w:ascii="Comic Sans MS" w:hAnsi="Comic Sans MS"/>
          <w:b/>
          <w:bCs/>
          <w:color w:val="C00000"/>
        </w:rPr>
        <w:t>DETERSIVO PER LAVATRICE</w:t>
      </w:r>
    </w:p>
    <w:p w14:paraId="25DAAF06" w14:textId="77777777" w:rsidR="00F83177" w:rsidRDefault="00F83177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1D1A132C" w14:textId="77777777" w:rsidR="001509F4" w:rsidRPr="00082156" w:rsidRDefault="001509F4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271ECDEE" w14:textId="77777777" w:rsidR="00EA18C8" w:rsidRDefault="00EA18C8" w:rsidP="00EA18C8">
      <w:pPr>
        <w:spacing w:after="0" w:line="240" w:lineRule="auto"/>
        <w:rPr>
          <w:rFonts w:ascii="Comic Sans MS" w:hAnsi="Comic Sans MS"/>
          <w:color w:val="7030A0"/>
          <w:sz w:val="18"/>
          <w:szCs w:val="18"/>
        </w:rPr>
      </w:pPr>
    </w:p>
    <w:p w14:paraId="618E72AA" w14:textId="77777777" w:rsidR="0044019B" w:rsidRDefault="0044019B" w:rsidP="00EA18C8">
      <w:pPr>
        <w:spacing w:after="0" w:line="240" w:lineRule="auto"/>
        <w:rPr>
          <w:rFonts w:ascii="Comic Sans MS" w:hAnsi="Comic Sans MS"/>
          <w:color w:val="7030A0"/>
          <w:sz w:val="18"/>
          <w:szCs w:val="18"/>
        </w:rPr>
      </w:pPr>
    </w:p>
    <w:p w14:paraId="7B6E90B7" w14:textId="77777777" w:rsidR="0044019B" w:rsidRDefault="0044019B" w:rsidP="00EA18C8">
      <w:pPr>
        <w:spacing w:after="0" w:line="240" w:lineRule="auto"/>
        <w:rPr>
          <w:rFonts w:ascii="Comic Sans MS" w:hAnsi="Comic Sans MS"/>
          <w:color w:val="7030A0"/>
          <w:sz w:val="18"/>
          <w:szCs w:val="18"/>
        </w:rPr>
      </w:pPr>
    </w:p>
    <w:p w14:paraId="6FC17C90" w14:textId="77777777" w:rsidR="0044019B" w:rsidRDefault="0044019B" w:rsidP="00EA18C8">
      <w:pPr>
        <w:spacing w:after="0" w:line="240" w:lineRule="auto"/>
        <w:rPr>
          <w:rFonts w:ascii="Comic Sans MS" w:hAnsi="Comic Sans MS"/>
          <w:color w:val="7030A0"/>
          <w:sz w:val="18"/>
          <w:szCs w:val="18"/>
        </w:rPr>
      </w:pPr>
    </w:p>
    <w:p w14:paraId="34BCD2AA" w14:textId="77777777" w:rsidR="0044019B" w:rsidRDefault="0044019B" w:rsidP="00EA18C8">
      <w:pPr>
        <w:spacing w:after="0" w:line="240" w:lineRule="auto"/>
        <w:rPr>
          <w:rFonts w:ascii="Comic Sans MS" w:hAnsi="Comic Sans MS"/>
          <w:color w:val="7030A0"/>
          <w:sz w:val="18"/>
          <w:szCs w:val="18"/>
        </w:rPr>
      </w:pPr>
    </w:p>
    <w:p w14:paraId="13C4A815" w14:textId="77777777" w:rsidR="00EA18C8" w:rsidRDefault="00EA18C8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6BC1015C" w14:textId="777CA339" w:rsidR="001509F4" w:rsidRDefault="001509F4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038EC55C" w14:textId="77777777" w:rsidR="005B5B3D" w:rsidRPr="00082156" w:rsidRDefault="005B5B3D" w:rsidP="00EA18C8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73631DCB" w14:textId="77777777" w:rsidR="00F21019" w:rsidRPr="00EA18C8" w:rsidRDefault="00F21019" w:rsidP="00F21019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64206850" w14:textId="36864BA0" w:rsidR="0044019B" w:rsidRDefault="0044019B" w:rsidP="0044019B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4A4EBE25" w14:textId="77777777" w:rsidR="0044019B" w:rsidRPr="00EA18C8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5F07F1AD" w14:textId="06ABA77C" w:rsidR="00EA18C8" w:rsidRPr="00EA18C8" w:rsidRDefault="0044019B" w:rsidP="00E3424C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4ECF7135" w14:textId="0054F465" w:rsidR="00EA18C8" w:rsidRPr="001509F4" w:rsidRDefault="00EA18C8" w:rsidP="00CD7093">
      <w:pPr>
        <w:spacing w:before="120" w:after="0"/>
        <w:jc w:val="center"/>
        <w:rPr>
          <w:rFonts w:ascii="Comic Sans MS" w:hAnsi="Comic Sans MS"/>
          <w:b/>
          <w:bCs/>
          <w:color w:val="C00000"/>
          <w:sz w:val="20"/>
          <w:szCs w:val="20"/>
        </w:rPr>
      </w:pPr>
      <w:r w:rsidRPr="001509F4">
        <w:rPr>
          <w:rFonts w:ascii="Comic Sans MS" w:hAnsi="Comic Sans MS"/>
          <w:b/>
          <w:bCs/>
          <w:color w:val="C00000"/>
          <w:sz w:val="20"/>
          <w:szCs w:val="20"/>
        </w:rPr>
        <w:t xml:space="preserve">Una confezione </w:t>
      </w:r>
      <w:r w:rsidR="004B4960">
        <w:rPr>
          <w:rFonts w:ascii="Comic Sans MS" w:hAnsi="Comic Sans MS"/>
          <w:b/>
          <w:bCs/>
          <w:color w:val="C00000"/>
          <w:sz w:val="20"/>
          <w:szCs w:val="20"/>
        </w:rPr>
        <w:t xml:space="preserve">(o più) </w:t>
      </w:r>
      <w:r w:rsidRPr="001509F4">
        <w:rPr>
          <w:rFonts w:ascii="Comic Sans MS" w:hAnsi="Comic Sans MS"/>
          <w:b/>
          <w:bCs/>
          <w:color w:val="C00000"/>
          <w:sz w:val="20"/>
          <w:szCs w:val="20"/>
        </w:rPr>
        <w:t xml:space="preserve">di </w:t>
      </w:r>
    </w:p>
    <w:p w14:paraId="0736E5A9" w14:textId="580F891A" w:rsidR="00EA18C8" w:rsidRPr="001509F4" w:rsidRDefault="00C54322" w:rsidP="00EA18C8">
      <w:pPr>
        <w:spacing w:after="0"/>
        <w:jc w:val="center"/>
        <w:rPr>
          <w:rFonts w:ascii="Comic Sans MS" w:hAnsi="Comic Sans MS"/>
          <w:b/>
          <w:bCs/>
          <w:color w:val="C00000"/>
          <w:sz w:val="19"/>
          <w:szCs w:val="19"/>
        </w:rPr>
      </w:pPr>
      <w:r>
        <w:rPr>
          <w:rFonts w:ascii="Comic Sans MS" w:hAnsi="Comic Sans MS"/>
          <w:b/>
          <w:bCs/>
          <w:color w:val="C00000"/>
          <w:sz w:val="20"/>
          <w:szCs w:val="20"/>
        </w:rPr>
        <w:t>BAGNOSCHIUMA</w:t>
      </w:r>
    </w:p>
    <w:p w14:paraId="1E82FD06" w14:textId="77777777" w:rsidR="00F83177" w:rsidRPr="00082156" w:rsidRDefault="00F83177" w:rsidP="00CD7093">
      <w:pPr>
        <w:spacing w:after="0"/>
        <w:rPr>
          <w:rFonts w:ascii="Comic Sans MS" w:hAnsi="Comic Sans MS"/>
          <w:color w:val="7030A0"/>
          <w:sz w:val="18"/>
          <w:szCs w:val="18"/>
        </w:rPr>
      </w:pPr>
    </w:p>
    <w:p w14:paraId="49CB648B" w14:textId="77777777" w:rsidR="0044019B" w:rsidRDefault="0044019B" w:rsidP="001509F4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bookmarkStart w:id="2" w:name="_Hlk150518524"/>
    </w:p>
    <w:p w14:paraId="1EFB4B40" w14:textId="77777777" w:rsidR="00F21019" w:rsidRPr="00EA18C8" w:rsidRDefault="00F21019" w:rsidP="00F21019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60E63845" w14:textId="77777777" w:rsidR="0044019B" w:rsidRDefault="0044019B" w:rsidP="0044019B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7B098994" w14:textId="77777777" w:rsidR="0044019B" w:rsidRPr="00EA18C8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37EFDCCA" w14:textId="77777777" w:rsidR="0044019B" w:rsidRPr="001509F4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2E307E3A" w14:textId="1A23BFCB" w:rsidR="00EA18C8" w:rsidRPr="00EA18C8" w:rsidRDefault="00EA18C8" w:rsidP="00CD7093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</w:rPr>
      </w:pPr>
      <w:r w:rsidRPr="00EA18C8">
        <w:rPr>
          <w:rFonts w:ascii="Comic Sans MS" w:hAnsi="Comic Sans MS"/>
          <w:b/>
          <w:bCs/>
          <w:color w:val="C00000"/>
        </w:rPr>
        <w:t xml:space="preserve">Una confezione </w:t>
      </w:r>
      <w:r w:rsidR="004B4960">
        <w:rPr>
          <w:rFonts w:ascii="Comic Sans MS" w:hAnsi="Comic Sans MS"/>
          <w:b/>
          <w:bCs/>
          <w:color w:val="C00000"/>
          <w:sz w:val="20"/>
          <w:szCs w:val="20"/>
        </w:rPr>
        <w:t xml:space="preserve">(o più) </w:t>
      </w:r>
      <w:r w:rsidRPr="00EA18C8">
        <w:rPr>
          <w:rFonts w:ascii="Comic Sans MS" w:hAnsi="Comic Sans MS"/>
          <w:b/>
          <w:bCs/>
          <w:color w:val="C00000"/>
        </w:rPr>
        <w:t xml:space="preserve">di </w:t>
      </w:r>
    </w:p>
    <w:p w14:paraId="15674346" w14:textId="337853D2" w:rsidR="00EA18C8" w:rsidRPr="00EA18C8" w:rsidRDefault="00C54322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  <w:r>
        <w:rPr>
          <w:rFonts w:ascii="Comic Sans MS" w:hAnsi="Comic Sans MS"/>
          <w:b/>
          <w:bCs/>
          <w:color w:val="C00000"/>
        </w:rPr>
        <w:t>SHAMPOO</w:t>
      </w:r>
    </w:p>
    <w:bookmarkEnd w:id="2"/>
    <w:p w14:paraId="641A2E69" w14:textId="77777777" w:rsidR="00F83177" w:rsidRDefault="00F83177" w:rsidP="001509F4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6F76D0B6" w14:textId="77777777" w:rsidR="00EA18C8" w:rsidRDefault="00EA18C8" w:rsidP="001509F4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458076AB" w14:textId="77777777" w:rsidR="00EA18C8" w:rsidRDefault="00EA18C8" w:rsidP="00CD7093">
      <w:pPr>
        <w:spacing w:after="0" w:line="240" w:lineRule="auto"/>
        <w:rPr>
          <w:rFonts w:ascii="Comic Sans MS" w:hAnsi="Comic Sans MS"/>
          <w:color w:val="7030A0"/>
          <w:sz w:val="18"/>
          <w:szCs w:val="18"/>
        </w:rPr>
      </w:pPr>
    </w:p>
    <w:p w14:paraId="23808E7F" w14:textId="77777777" w:rsidR="00EA18C8" w:rsidRDefault="00EA18C8" w:rsidP="001509F4">
      <w:pPr>
        <w:spacing w:after="0" w:line="240" w:lineRule="auto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173D9379" w14:textId="77777777" w:rsidR="00CD7093" w:rsidRDefault="00CD7093" w:rsidP="001509F4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58013C33" w14:textId="77777777" w:rsidR="0044019B" w:rsidRDefault="0044019B" w:rsidP="0044019B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bookmarkStart w:id="3" w:name="_Hlk150526127"/>
    </w:p>
    <w:p w14:paraId="6C4DDD68" w14:textId="77777777" w:rsidR="00E3424C" w:rsidRDefault="00E3424C" w:rsidP="0044019B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1AF87B8E" w14:textId="77777777" w:rsidR="00E3424C" w:rsidRDefault="00E3424C" w:rsidP="0044019B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347CE05F" w14:textId="77777777" w:rsidR="005B5B3D" w:rsidRDefault="005B5B3D" w:rsidP="0044019B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6D004BF7" w14:textId="77777777" w:rsidR="00F21019" w:rsidRPr="00EA18C8" w:rsidRDefault="00F21019" w:rsidP="00F21019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227C6CFC" w14:textId="35F1CDE0" w:rsidR="0044019B" w:rsidRDefault="0044019B" w:rsidP="0044019B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1A6DC60F" w14:textId="77777777" w:rsidR="0044019B" w:rsidRPr="00EA18C8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0053DE02" w14:textId="77777777" w:rsidR="0044019B" w:rsidRPr="001509F4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30D4993A" w14:textId="31B2ECD7" w:rsidR="00EA18C8" w:rsidRPr="00CD7093" w:rsidRDefault="00EA18C8" w:rsidP="00CD7093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  <w:sz w:val="20"/>
          <w:szCs w:val="20"/>
        </w:rPr>
      </w:pP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Una confezione </w:t>
      </w:r>
      <w:r w:rsidR="004B4960">
        <w:rPr>
          <w:rFonts w:ascii="Comic Sans MS" w:hAnsi="Comic Sans MS"/>
          <w:b/>
          <w:bCs/>
          <w:color w:val="C00000"/>
          <w:sz w:val="20"/>
          <w:szCs w:val="20"/>
        </w:rPr>
        <w:t xml:space="preserve">(o più) </w:t>
      </w: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di </w:t>
      </w:r>
    </w:p>
    <w:p w14:paraId="670725FA" w14:textId="678FB979" w:rsidR="00EA18C8" w:rsidRPr="001509F4" w:rsidRDefault="00C54322" w:rsidP="00EA18C8">
      <w:pPr>
        <w:spacing w:after="0"/>
        <w:jc w:val="center"/>
        <w:rPr>
          <w:rFonts w:ascii="Comic Sans MS" w:hAnsi="Comic Sans MS"/>
          <w:b/>
          <w:bCs/>
          <w:color w:val="C00000"/>
        </w:rPr>
      </w:pPr>
      <w:r>
        <w:rPr>
          <w:rFonts w:ascii="Comic Sans MS" w:hAnsi="Comic Sans MS"/>
          <w:b/>
          <w:bCs/>
          <w:color w:val="C00000"/>
        </w:rPr>
        <w:t xml:space="preserve">DENTIFRICIO </w:t>
      </w:r>
      <w:bookmarkEnd w:id="3"/>
    </w:p>
    <w:p w14:paraId="68E472D2" w14:textId="77777777" w:rsidR="00F83177" w:rsidRDefault="00F83177" w:rsidP="00E706BE">
      <w:pPr>
        <w:spacing w:after="0"/>
        <w:rPr>
          <w:rFonts w:ascii="Comic Sans MS" w:hAnsi="Comic Sans MS"/>
          <w:color w:val="7030A0"/>
          <w:sz w:val="18"/>
          <w:szCs w:val="18"/>
        </w:rPr>
      </w:pPr>
    </w:p>
    <w:p w14:paraId="29D7FE39" w14:textId="77777777" w:rsidR="0044019B" w:rsidRDefault="0044019B" w:rsidP="00E706BE">
      <w:pPr>
        <w:spacing w:after="0"/>
        <w:rPr>
          <w:rFonts w:ascii="Comic Sans MS" w:hAnsi="Comic Sans MS"/>
          <w:color w:val="7030A0"/>
          <w:sz w:val="18"/>
          <w:szCs w:val="18"/>
        </w:rPr>
      </w:pPr>
    </w:p>
    <w:p w14:paraId="29829784" w14:textId="77777777" w:rsidR="00F21019" w:rsidRPr="00EA18C8" w:rsidRDefault="00F21019" w:rsidP="00F21019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721FCC9C" w14:textId="422E7EE0" w:rsidR="0044019B" w:rsidRPr="0044019B" w:rsidRDefault="0044019B" w:rsidP="0044019B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48F96CB1" w14:textId="77777777" w:rsidR="0044019B" w:rsidRPr="00EA18C8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23CB8B0F" w14:textId="77777777" w:rsidR="0044019B" w:rsidRPr="001509F4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4850C8CE" w14:textId="55B97758" w:rsidR="001509F4" w:rsidRPr="00CD7093" w:rsidRDefault="001509F4" w:rsidP="00CD7093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  <w:sz w:val="20"/>
          <w:szCs w:val="20"/>
        </w:rPr>
      </w:pP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Una </w:t>
      </w:r>
      <w:r w:rsidR="00C54322">
        <w:rPr>
          <w:rFonts w:ascii="Comic Sans MS" w:hAnsi="Comic Sans MS"/>
          <w:b/>
          <w:bCs/>
          <w:color w:val="C00000"/>
          <w:sz w:val="20"/>
          <w:szCs w:val="20"/>
        </w:rPr>
        <w:t>confezione</w:t>
      </w: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 di </w:t>
      </w:r>
    </w:p>
    <w:p w14:paraId="5E345B5B" w14:textId="593289EF" w:rsidR="001509F4" w:rsidRDefault="00C54322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  <w:r>
        <w:rPr>
          <w:rFonts w:ascii="Comic Sans MS" w:hAnsi="Comic Sans MS"/>
          <w:b/>
          <w:bCs/>
          <w:color w:val="C00000"/>
        </w:rPr>
        <w:t>DETERSIVO PER LAVATRICE</w:t>
      </w:r>
    </w:p>
    <w:p w14:paraId="01564A3B" w14:textId="77777777" w:rsidR="00E706BE" w:rsidRPr="00EA18C8" w:rsidRDefault="00E706BE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</w:p>
    <w:p w14:paraId="3AB026B5" w14:textId="77777777" w:rsidR="00F83177" w:rsidRDefault="00F83177" w:rsidP="00E65278">
      <w:pPr>
        <w:spacing w:after="0"/>
        <w:jc w:val="center"/>
        <w:rPr>
          <w:rFonts w:ascii="Comic Sans MS" w:hAnsi="Comic Sans MS"/>
          <w:color w:val="7030A0"/>
          <w:sz w:val="18"/>
          <w:szCs w:val="18"/>
        </w:rPr>
      </w:pPr>
    </w:p>
    <w:p w14:paraId="69811BBC" w14:textId="77777777" w:rsidR="001509F4" w:rsidRPr="00CD7093" w:rsidRDefault="001509F4" w:rsidP="00CD7093">
      <w:pPr>
        <w:spacing w:after="0"/>
        <w:rPr>
          <w:rFonts w:ascii="Comic Sans MS" w:hAnsi="Comic Sans MS"/>
          <w:color w:val="7030A0"/>
          <w:sz w:val="24"/>
          <w:szCs w:val="24"/>
        </w:rPr>
      </w:pPr>
    </w:p>
    <w:p w14:paraId="609CBE2C" w14:textId="77777777" w:rsidR="001509F4" w:rsidRPr="00CD7093" w:rsidRDefault="001509F4" w:rsidP="00E65278">
      <w:pPr>
        <w:spacing w:after="0"/>
        <w:jc w:val="center"/>
        <w:rPr>
          <w:rFonts w:ascii="Comic Sans MS" w:hAnsi="Comic Sans MS"/>
          <w:color w:val="7030A0"/>
          <w:sz w:val="24"/>
          <w:szCs w:val="24"/>
        </w:rPr>
      </w:pPr>
    </w:p>
    <w:p w14:paraId="5D1B43A8" w14:textId="77777777" w:rsidR="0044019B" w:rsidRDefault="0044019B" w:rsidP="0044019B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7A1AF5FC" w14:textId="77777777" w:rsidR="0044019B" w:rsidRDefault="0044019B" w:rsidP="0044019B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55340082" w14:textId="77777777" w:rsidR="0044019B" w:rsidRDefault="0044019B" w:rsidP="0044019B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527F1203" w14:textId="77777777" w:rsidR="005B5B3D" w:rsidRDefault="005B5B3D" w:rsidP="00E3424C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3F6F2F4D" w14:textId="77777777" w:rsidR="00F21019" w:rsidRPr="00EA18C8" w:rsidRDefault="00F21019" w:rsidP="00F21019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46675D13" w14:textId="77777777" w:rsidR="0044019B" w:rsidRDefault="0044019B" w:rsidP="0044019B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066A74DA" w14:textId="77777777" w:rsidR="0044019B" w:rsidRPr="00EA18C8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3D118598" w14:textId="77777777" w:rsidR="0044019B" w:rsidRPr="001509F4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2791CD81" w14:textId="7AE05553" w:rsidR="001509F4" w:rsidRPr="00EA18C8" w:rsidRDefault="001509F4" w:rsidP="00CD7093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</w:rPr>
      </w:pPr>
      <w:r w:rsidRPr="00EA18C8">
        <w:rPr>
          <w:rFonts w:ascii="Comic Sans MS" w:hAnsi="Comic Sans MS"/>
          <w:b/>
          <w:bCs/>
          <w:color w:val="C00000"/>
        </w:rPr>
        <w:t>Una confezione</w:t>
      </w:r>
      <w:r w:rsidR="004B4960">
        <w:rPr>
          <w:rFonts w:ascii="Comic Sans MS" w:hAnsi="Comic Sans MS"/>
          <w:b/>
          <w:bCs/>
          <w:color w:val="C00000"/>
        </w:rPr>
        <w:t xml:space="preserve"> </w:t>
      </w:r>
      <w:r w:rsidR="004B4960">
        <w:rPr>
          <w:rFonts w:ascii="Comic Sans MS" w:hAnsi="Comic Sans MS"/>
          <w:b/>
          <w:bCs/>
          <w:color w:val="C00000"/>
          <w:sz w:val="20"/>
          <w:szCs w:val="20"/>
        </w:rPr>
        <w:t>(o più)</w:t>
      </w:r>
      <w:r w:rsidRPr="00EA18C8">
        <w:rPr>
          <w:rFonts w:ascii="Comic Sans MS" w:hAnsi="Comic Sans MS"/>
          <w:b/>
          <w:bCs/>
          <w:color w:val="C00000"/>
        </w:rPr>
        <w:t xml:space="preserve"> di </w:t>
      </w:r>
    </w:p>
    <w:p w14:paraId="1F8598DE" w14:textId="1D6D852B" w:rsidR="001509F4" w:rsidRPr="00EA18C8" w:rsidRDefault="00C54322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  <w:r>
        <w:rPr>
          <w:rFonts w:ascii="Comic Sans MS" w:hAnsi="Comic Sans MS"/>
          <w:b/>
          <w:bCs/>
          <w:color w:val="C00000"/>
        </w:rPr>
        <w:t>BAGNOSCHIUMA</w:t>
      </w:r>
    </w:p>
    <w:p w14:paraId="610B2DE9" w14:textId="77777777" w:rsidR="00CD7093" w:rsidRDefault="00CD7093" w:rsidP="001509F4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103F90D0" w14:textId="77777777" w:rsidR="0044019B" w:rsidRDefault="0044019B" w:rsidP="001509F4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11FB5E73" w14:textId="77777777" w:rsidR="00F21019" w:rsidRPr="00EA18C8" w:rsidRDefault="00F21019" w:rsidP="00F21019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46A917FF" w14:textId="14440F88" w:rsidR="0044019B" w:rsidRDefault="0044019B" w:rsidP="0044019B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600A66C1" w14:textId="77777777" w:rsidR="0044019B" w:rsidRPr="00EA18C8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0A14E125" w14:textId="77777777" w:rsidR="0044019B" w:rsidRPr="001509F4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10938C60" w14:textId="4B36F8D6" w:rsidR="001509F4" w:rsidRPr="00CD7093" w:rsidRDefault="001509F4" w:rsidP="00CD7093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  <w:sz w:val="20"/>
          <w:szCs w:val="20"/>
        </w:rPr>
      </w:pP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Una confezione </w:t>
      </w:r>
      <w:r w:rsidR="004B4960">
        <w:rPr>
          <w:rFonts w:ascii="Comic Sans MS" w:hAnsi="Comic Sans MS"/>
          <w:b/>
          <w:bCs/>
          <w:color w:val="C00000"/>
          <w:sz w:val="20"/>
          <w:szCs w:val="20"/>
        </w:rPr>
        <w:t xml:space="preserve">(o più) </w:t>
      </w: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di </w:t>
      </w:r>
    </w:p>
    <w:p w14:paraId="077D05C3" w14:textId="5C7F473A" w:rsidR="001509F4" w:rsidRDefault="00C54322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  <w:r>
        <w:rPr>
          <w:rFonts w:ascii="Comic Sans MS" w:hAnsi="Comic Sans MS"/>
          <w:b/>
          <w:bCs/>
          <w:color w:val="C00000"/>
        </w:rPr>
        <w:t>SHAMPOO</w:t>
      </w:r>
    </w:p>
    <w:p w14:paraId="1A378B76" w14:textId="77777777" w:rsidR="00E706BE" w:rsidRDefault="00E706BE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</w:p>
    <w:p w14:paraId="44FBD25B" w14:textId="77777777" w:rsidR="00E706BE" w:rsidRPr="00EA18C8" w:rsidRDefault="00E706BE" w:rsidP="001509F4">
      <w:pPr>
        <w:spacing w:after="0" w:line="240" w:lineRule="auto"/>
        <w:jc w:val="center"/>
        <w:rPr>
          <w:rFonts w:ascii="Comic Sans MS" w:hAnsi="Comic Sans MS"/>
          <w:b/>
          <w:bCs/>
          <w:color w:val="C00000"/>
        </w:rPr>
      </w:pPr>
    </w:p>
    <w:p w14:paraId="3EC4B168" w14:textId="3BFDCBE0" w:rsidR="00673ED0" w:rsidRPr="00CD7093" w:rsidRDefault="00673ED0" w:rsidP="00673ED0">
      <w:pPr>
        <w:spacing w:after="0"/>
        <w:jc w:val="center"/>
        <w:rPr>
          <w:rFonts w:ascii="Comic Sans MS" w:hAnsi="Comic Sans MS"/>
          <w:b/>
          <w:bCs/>
          <w:color w:val="C00000"/>
          <w:sz w:val="24"/>
          <w:szCs w:val="24"/>
        </w:rPr>
      </w:pPr>
    </w:p>
    <w:p w14:paraId="4505EB54" w14:textId="77777777" w:rsidR="00280579" w:rsidRPr="00CD7093" w:rsidRDefault="00280579" w:rsidP="00280579">
      <w:pPr>
        <w:spacing w:after="0"/>
        <w:rPr>
          <w:rFonts w:ascii="Comic Sans MS" w:hAnsi="Comic Sans MS"/>
          <w:color w:val="7030A0"/>
          <w:sz w:val="24"/>
          <w:szCs w:val="24"/>
        </w:rPr>
      </w:pPr>
    </w:p>
    <w:p w14:paraId="05BB467E" w14:textId="77777777" w:rsidR="0044019B" w:rsidRDefault="0044019B" w:rsidP="0044019B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0D7E0E9E" w14:textId="77777777" w:rsidR="00E3424C" w:rsidRDefault="00E3424C" w:rsidP="0044019B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79DFCAEE" w14:textId="77777777" w:rsidR="00E3424C" w:rsidRDefault="00E3424C" w:rsidP="0044019B">
      <w:pPr>
        <w:spacing w:after="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5C93FF43" w14:textId="77777777" w:rsidR="005B5B3D" w:rsidRDefault="005B5B3D" w:rsidP="0044019B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</w:p>
    <w:p w14:paraId="6CCD9708" w14:textId="77777777" w:rsidR="00F21019" w:rsidRPr="00EA18C8" w:rsidRDefault="00F21019" w:rsidP="00F21019">
      <w:pPr>
        <w:spacing w:after="120" w:line="240" w:lineRule="auto"/>
        <w:jc w:val="center"/>
        <w:rPr>
          <w:rFonts w:ascii="Comic Sans MS" w:hAnsi="Comic Sans MS"/>
          <w:color w:val="C00000"/>
          <w:sz w:val="20"/>
          <w:szCs w:val="20"/>
        </w:rPr>
      </w:pPr>
      <w:r>
        <w:rPr>
          <w:rFonts w:ascii="Comic Sans MS" w:hAnsi="Comic Sans MS"/>
          <w:color w:val="C00000"/>
          <w:sz w:val="20"/>
          <w:szCs w:val="20"/>
        </w:rPr>
        <w:t>Domenica 16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novembre si celebra la </w:t>
      </w:r>
      <w:r>
        <w:rPr>
          <w:rFonts w:ascii="Comic Sans MS" w:hAnsi="Comic Sans MS"/>
          <w:b/>
          <w:bCs/>
          <w:color w:val="C00000"/>
          <w:sz w:val="20"/>
          <w:szCs w:val="20"/>
        </w:rPr>
        <w:t>IX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 xml:space="preserve"> Giornata mondiale dei Poveri.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</w:t>
      </w:r>
    </w:p>
    <w:p w14:paraId="48715D6E" w14:textId="23949AAC" w:rsidR="0044019B" w:rsidRDefault="0044019B" w:rsidP="0044019B">
      <w:pPr>
        <w:spacing w:after="120" w:line="240" w:lineRule="auto"/>
        <w:jc w:val="center"/>
        <w:rPr>
          <w:rFonts w:ascii="Comic Sans MS" w:hAnsi="Comic Sans MS"/>
          <w:color w:val="7030A0"/>
          <w:sz w:val="20"/>
          <w:szCs w:val="20"/>
        </w:rPr>
      </w:pPr>
      <w:r w:rsidRPr="00EA18C8">
        <w:rPr>
          <w:rFonts w:ascii="Comic Sans MS" w:hAnsi="Comic Sans MS"/>
          <w:color w:val="C00000"/>
          <w:sz w:val="20"/>
          <w:szCs w:val="20"/>
        </w:rPr>
        <w:t xml:space="preserve">Invitiamo tutta la Comunità a fare </w:t>
      </w:r>
      <w:r w:rsidRPr="00EA18C8">
        <w:rPr>
          <w:rFonts w:ascii="Comic Sans MS" w:hAnsi="Comic Sans MS"/>
          <w:b/>
          <w:bCs/>
          <w:color w:val="C00000"/>
          <w:sz w:val="20"/>
          <w:szCs w:val="20"/>
        </w:rPr>
        <w:t>UN GESTO DI CARITÀ</w:t>
      </w:r>
      <w:r w:rsidRPr="00EA18C8">
        <w:rPr>
          <w:rFonts w:ascii="Comic Sans MS" w:hAnsi="Comic Sans MS"/>
          <w:color w:val="C00000"/>
          <w:sz w:val="20"/>
          <w:szCs w:val="20"/>
        </w:rPr>
        <w:t xml:space="preserve"> per sostenere le persone e famiglie più in difficoltà del nostro territorio</w:t>
      </w:r>
      <w:r>
        <w:rPr>
          <w:rFonts w:ascii="Comic Sans MS" w:hAnsi="Comic Sans MS"/>
          <w:color w:val="C00000"/>
          <w:sz w:val="20"/>
          <w:szCs w:val="20"/>
        </w:rPr>
        <w:t xml:space="preserve"> tramite la Caritas Parrocchiale</w:t>
      </w:r>
      <w:r w:rsidRPr="00280579">
        <w:rPr>
          <w:rFonts w:ascii="Comic Sans MS" w:hAnsi="Comic Sans MS"/>
          <w:color w:val="7030A0"/>
          <w:sz w:val="19"/>
          <w:szCs w:val="19"/>
        </w:rPr>
        <w:t>.</w:t>
      </w:r>
    </w:p>
    <w:p w14:paraId="401A1642" w14:textId="77777777" w:rsidR="0044019B" w:rsidRPr="00EA18C8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Raccogli</w:t>
      </w:r>
      <w:r>
        <w:rPr>
          <w:rFonts w:ascii="Comic Sans MS" w:hAnsi="Comic Sans MS"/>
          <w:color w:val="7030A0"/>
        </w:rPr>
        <w:t>amo</w:t>
      </w:r>
      <w:r w:rsidRPr="00EA18C8">
        <w:rPr>
          <w:rFonts w:ascii="Comic Sans MS" w:hAnsi="Comic Sans MS"/>
          <w:color w:val="7030A0"/>
        </w:rPr>
        <w:t xml:space="preserve"> alimenti e prodotti di igiene personale e per la casa </w:t>
      </w:r>
    </w:p>
    <w:p w14:paraId="43D4BEE3" w14:textId="77777777" w:rsidR="0044019B" w:rsidRPr="001509F4" w:rsidRDefault="0044019B" w:rsidP="0044019B">
      <w:pPr>
        <w:spacing w:after="0" w:line="240" w:lineRule="auto"/>
        <w:jc w:val="center"/>
        <w:rPr>
          <w:rFonts w:ascii="Comic Sans MS" w:hAnsi="Comic Sans MS"/>
          <w:color w:val="7030A0"/>
        </w:rPr>
      </w:pPr>
      <w:r w:rsidRPr="00EA18C8">
        <w:rPr>
          <w:rFonts w:ascii="Comic Sans MS" w:hAnsi="Comic Sans MS"/>
          <w:color w:val="7030A0"/>
        </w:rPr>
        <w:t>A te chiediamo di portare:</w:t>
      </w:r>
    </w:p>
    <w:p w14:paraId="49CB639A" w14:textId="3915FFBA" w:rsidR="00C54322" w:rsidRPr="00CD7093" w:rsidRDefault="00C54322" w:rsidP="00E3424C">
      <w:pPr>
        <w:spacing w:before="120" w:after="0" w:line="240" w:lineRule="auto"/>
        <w:jc w:val="center"/>
        <w:rPr>
          <w:rFonts w:ascii="Comic Sans MS" w:hAnsi="Comic Sans MS"/>
          <w:b/>
          <w:bCs/>
          <w:color w:val="C00000"/>
          <w:sz w:val="20"/>
          <w:szCs w:val="20"/>
        </w:rPr>
      </w:pP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>Una confezione</w:t>
      </w:r>
      <w:r w:rsidR="004B4960">
        <w:rPr>
          <w:rFonts w:ascii="Comic Sans MS" w:hAnsi="Comic Sans MS"/>
          <w:b/>
          <w:bCs/>
          <w:color w:val="C00000"/>
          <w:sz w:val="20"/>
          <w:szCs w:val="20"/>
        </w:rPr>
        <w:t xml:space="preserve"> (o più)</w:t>
      </w:r>
      <w:r w:rsidRPr="00CD7093">
        <w:rPr>
          <w:rFonts w:ascii="Comic Sans MS" w:hAnsi="Comic Sans MS"/>
          <w:b/>
          <w:bCs/>
          <w:color w:val="C00000"/>
          <w:sz w:val="20"/>
          <w:szCs w:val="20"/>
        </w:rPr>
        <w:t xml:space="preserve"> di</w:t>
      </w:r>
    </w:p>
    <w:p w14:paraId="4FE1D599" w14:textId="1AB8F0B3" w:rsidR="00E65278" w:rsidRPr="00F83177" w:rsidRDefault="00C54322" w:rsidP="00E3424C">
      <w:pPr>
        <w:spacing w:after="0" w:line="240" w:lineRule="auto"/>
        <w:jc w:val="center"/>
        <w:rPr>
          <w:rFonts w:ascii="Comic Sans MS" w:hAnsi="Comic Sans MS"/>
          <w:color w:val="7030A0"/>
          <w:sz w:val="19"/>
          <w:szCs w:val="19"/>
        </w:rPr>
      </w:pPr>
      <w:r>
        <w:rPr>
          <w:rFonts w:ascii="Comic Sans MS" w:hAnsi="Comic Sans MS"/>
          <w:b/>
          <w:bCs/>
          <w:color w:val="C00000"/>
        </w:rPr>
        <w:t>DENTIFRICIO</w:t>
      </w:r>
    </w:p>
    <w:sectPr w:rsidR="00E65278" w:rsidRPr="00F83177" w:rsidSect="00243CAD">
      <w:pgSz w:w="16838" w:h="11906" w:orient="landscape"/>
      <w:pgMar w:top="567" w:right="567" w:bottom="567" w:left="567" w:header="709" w:footer="709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CAD"/>
    <w:rsid w:val="000025BE"/>
    <w:rsid w:val="00082156"/>
    <w:rsid w:val="00087E2D"/>
    <w:rsid w:val="000F2B39"/>
    <w:rsid w:val="001509F4"/>
    <w:rsid w:val="001F593A"/>
    <w:rsid w:val="00213B83"/>
    <w:rsid w:val="00243CAD"/>
    <w:rsid w:val="00257A78"/>
    <w:rsid w:val="00271B8B"/>
    <w:rsid w:val="00280579"/>
    <w:rsid w:val="003D4690"/>
    <w:rsid w:val="00402DF2"/>
    <w:rsid w:val="0044019B"/>
    <w:rsid w:val="00456FB5"/>
    <w:rsid w:val="004B4960"/>
    <w:rsid w:val="005149A2"/>
    <w:rsid w:val="00537180"/>
    <w:rsid w:val="00587436"/>
    <w:rsid w:val="005B2350"/>
    <w:rsid w:val="005B5B3D"/>
    <w:rsid w:val="00673ED0"/>
    <w:rsid w:val="00705959"/>
    <w:rsid w:val="0083472D"/>
    <w:rsid w:val="0088658E"/>
    <w:rsid w:val="00902CCF"/>
    <w:rsid w:val="0093290F"/>
    <w:rsid w:val="00993DE3"/>
    <w:rsid w:val="00997AE3"/>
    <w:rsid w:val="00BE455A"/>
    <w:rsid w:val="00C54322"/>
    <w:rsid w:val="00CB3971"/>
    <w:rsid w:val="00CC13BF"/>
    <w:rsid w:val="00CD7093"/>
    <w:rsid w:val="00D14F1F"/>
    <w:rsid w:val="00D26E0B"/>
    <w:rsid w:val="00D475D1"/>
    <w:rsid w:val="00DE6D7A"/>
    <w:rsid w:val="00DF663E"/>
    <w:rsid w:val="00E16A75"/>
    <w:rsid w:val="00E33DD4"/>
    <w:rsid w:val="00E3424C"/>
    <w:rsid w:val="00E65278"/>
    <w:rsid w:val="00E706BE"/>
    <w:rsid w:val="00EA18C8"/>
    <w:rsid w:val="00F21019"/>
    <w:rsid w:val="00F42C0F"/>
    <w:rsid w:val="00F45F52"/>
    <w:rsid w:val="00F83177"/>
    <w:rsid w:val="00FE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9F17D"/>
  <w15:chartTrackingRefBased/>
  <w15:docId w15:val="{109E75C6-C6B4-412D-93EA-A71143CE9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509F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43C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66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66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55CD3E-DA7F-4706-A8E5-F00A03A5A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634</Words>
  <Characters>3616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Fulvi</dc:creator>
  <cp:keywords/>
  <dc:description/>
  <cp:lastModifiedBy>Paolini Laura</cp:lastModifiedBy>
  <cp:revision>8</cp:revision>
  <cp:lastPrinted>2024-11-07T14:41:00Z</cp:lastPrinted>
  <dcterms:created xsi:type="dcterms:W3CDTF">2024-11-07T14:26:00Z</dcterms:created>
  <dcterms:modified xsi:type="dcterms:W3CDTF">2025-11-03T12:04:00Z</dcterms:modified>
</cp:coreProperties>
</file>